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charts/colors1.xml" ContentType="application/vnd.ms-office.chartcolorsty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charts/style1.xml" ContentType="application/vnd.ms-office.chartstyle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/>
      </w:pPr>
      <w:r>
        <w:t>Biol 208 Lab Exam 2 – preparation</w:t>
      </w:r>
    </w:p>
    <w:p>
      <w:pPr>
        <w:pStyle w:val="style0"/>
        <w:rPr/>
      </w:pPr>
    </w:p>
    <w:p>
      <w:pPr>
        <w:pStyle w:val="style0"/>
        <w:rPr/>
      </w:pPr>
      <w:r>
        <w:t xml:space="preserve">Total marks per section in the final lab exam are </w:t>
      </w:r>
      <w:r>
        <w:t>shown</w:t>
      </w:r>
    </w:p>
    <w:p>
      <w:pPr>
        <w:pStyle w:val="style2"/>
        <w:rPr/>
      </w:pPr>
      <w:r>
        <w:t>General Biology Methods</w:t>
      </w:r>
      <w:r>
        <w:t xml:space="preserve"> (relates to all labs)</w:t>
      </w:r>
    </w:p>
    <w:p>
      <w:pPr>
        <w:pStyle w:val="style179"/>
        <w:numPr>
          <w:ilvl w:val="0"/>
          <w:numId w:val="1"/>
        </w:numPr>
        <w:rPr/>
      </w:pPr>
      <w:r>
        <w:t>Why do we undertake replicates of our experimental measurements?</w:t>
      </w:r>
      <w:r>
        <w:t xml:space="preserve"> Consider why we use class data in preference to our own single data sample.</w:t>
      </w:r>
    </w:p>
    <w:p>
      <w:pPr>
        <w:pStyle w:val="style179"/>
        <w:numPr>
          <w:ilvl w:val="0"/>
          <w:numId w:val="1"/>
        </w:numPr>
        <w:rPr/>
      </w:pPr>
      <w:r>
        <w:t>Why do we need to choose samples at random</w:t>
      </w:r>
      <w:r>
        <w:t>?</w:t>
      </w:r>
    </w:p>
    <w:p>
      <w:pPr>
        <w:pStyle w:val="style179"/>
        <w:numPr>
          <w:ilvl w:val="0"/>
          <w:numId w:val="1"/>
        </w:numPr>
        <w:rPr/>
      </w:pPr>
      <w:r>
        <w:t xml:space="preserve">Why do we </w:t>
      </w:r>
      <w:r>
        <w:t>need to hold all factors constant</w:t>
      </w:r>
      <w:r>
        <w:t xml:space="preserve"> in data collection/experiments</w:t>
      </w:r>
      <w:r>
        <w:t xml:space="preserve"> except for one which we vary?</w:t>
      </w:r>
      <w:r>
        <w:t xml:space="preserve"> (</w:t>
      </w:r>
      <w:r>
        <w:t>note:</w:t>
      </w:r>
      <w:r>
        <w:t xml:space="preserve"> sometimes we </w:t>
      </w:r>
      <w:r>
        <w:t>might have two factors that we vary, like gender and age while keeping other factors constant</w:t>
      </w:r>
      <w:r>
        <w:t>)</w:t>
      </w:r>
    </w:p>
    <w:p>
      <w:pPr>
        <w:pStyle w:val="style2"/>
        <w:rPr/>
      </w:pPr>
      <w:r>
        <w:t xml:space="preserve">Introduction to </w:t>
      </w:r>
      <w:r>
        <w:t>V</w:t>
      </w:r>
      <w:r>
        <w:t xml:space="preserve">egetation </w:t>
      </w:r>
      <w:r>
        <w:t>S</w:t>
      </w:r>
      <w:r>
        <w:t>ampling</w:t>
      </w:r>
      <w:r>
        <w:t xml:space="preserve"> (19.5 marks)</w:t>
      </w:r>
    </w:p>
    <w:p>
      <w:pPr>
        <w:pStyle w:val="style179"/>
        <w:numPr>
          <w:ilvl w:val="0"/>
          <w:numId w:val="2"/>
        </w:numPr>
        <w:rPr/>
      </w:pPr>
      <w:r>
        <w:t xml:space="preserve">Can you identify the tree species we counted and measured in our vegetation </w:t>
      </w:r>
      <w:r>
        <w:t>lab</w:t>
      </w:r>
      <w:r>
        <w:t xml:space="preserve"> by their bark and needles?</w:t>
      </w:r>
      <w:r>
        <w:t xml:space="preserve"> </w:t>
      </w:r>
      <w:r>
        <w:t>U</w:t>
      </w:r>
      <w:r>
        <w:t>se an online search or the Plants of Coastal BC guide</w:t>
      </w:r>
      <w:r>
        <w:t xml:space="preserve"> to practice</w:t>
      </w:r>
      <w:r>
        <w:t xml:space="preserve">. You can use the Biology resource room </w:t>
      </w:r>
      <w:r>
        <w:t xml:space="preserve">(or a forest near you) </w:t>
      </w:r>
      <w:r>
        <w:t>if you need to</w:t>
      </w:r>
      <w:r>
        <w:t>.</w:t>
      </w:r>
    </w:p>
    <w:p>
      <w:pPr>
        <w:pStyle w:val="style179"/>
        <w:numPr>
          <w:ilvl w:val="1"/>
          <w:numId w:val="2"/>
        </w:numPr>
        <w:rPr/>
      </w:pPr>
      <w:r>
        <w:t>Douglas Fir</w:t>
      </w:r>
    </w:p>
    <w:p>
      <w:pPr>
        <w:pStyle w:val="style179"/>
        <w:numPr>
          <w:ilvl w:val="1"/>
          <w:numId w:val="2"/>
        </w:numPr>
        <w:rPr/>
      </w:pPr>
      <w:r>
        <w:t>Western Red Ced</w:t>
      </w:r>
      <w:r>
        <w:t>a</w:t>
      </w:r>
      <w:r>
        <w:t>r</w:t>
      </w:r>
    </w:p>
    <w:p>
      <w:pPr>
        <w:pStyle w:val="style179"/>
        <w:numPr>
          <w:ilvl w:val="1"/>
          <w:numId w:val="2"/>
        </w:numPr>
        <w:rPr/>
      </w:pPr>
      <w:r>
        <w:t>Western Hemlock</w:t>
      </w:r>
    </w:p>
    <w:p>
      <w:pPr>
        <w:pStyle w:val="style179"/>
        <w:numPr>
          <w:ilvl w:val="1"/>
          <w:numId w:val="2"/>
        </w:numPr>
        <w:rPr/>
      </w:pPr>
      <w:r>
        <w:t>Red Alder</w:t>
      </w:r>
    </w:p>
    <w:p>
      <w:pPr>
        <w:pStyle w:val="style179"/>
        <w:numPr>
          <w:ilvl w:val="1"/>
          <w:numId w:val="2"/>
        </w:numPr>
        <w:rPr/>
      </w:pPr>
      <w:r>
        <w:t>Vine Maple</w:t>
      </w:r>
    </w:p>
    <w:p>
      <w:pPr>
        <w:pStyle w:val="style179"/>
        <w:numPr>
          <w:ilvl w:val="0"/>
          <w:numId w:val="2"/>
        </w:numPr>
        <w:rPr/>
      </w:pPr>
      <w:r>
        <w:t>Can you identify common shrubs we encountered in our vegetation lab</w:t>
      </w:r>
      <w:r>
        <w:t>?</w:t>
      </w:r>
    </w:p>
    <w:p>
      <w:pPr>
        <w:pStyle w:val="style179"/>
        <w:numPr>
          <w:ilvl w:val="1"/>
          <w:numId w:val="2"/>
        </w:numPr>
        <w:rPr/>
      </w:pPr>
      <w:r>
        <w:t>Red huckleberry</w:t>
      </w:r>
    </w:p>
    <w:p>
      <w:pPr>
        <w:pStyle w:val="style179"/>
        <w:numPr>
          <w:ilvl w:val="1"/>
          <w:numId w:val="2"/>
        </w:numPr>
        <w:rPr/>
      </w:pPr>
      <w:r>
        <w:t>Salmonberry</w:t>
      </w:r>
    </w:p>
    <w:p>
      <w:pPr>
        <w:pStyle w:val="style179"/>
        <w:numPr>
          <w:ilvl w:val="1"/>
          <w:numId w:val="2"/>
        </w:numPr>
        <w:rPr/>
      </w:pPr>
      <w:r>
        <w:t>Trailing blackberry</w:t>
      </w:r>
    </w:p>
    <w:p>
      <w:pPr>
        <w:pStyle w:val="style179"/>
        <w:numPr>
          <w:ilvl w:val="1"/>
          <w:numId w:val="2"/>
        </w:numPr>
        <w:rPr/>
      </w:pPr>
      <w:r>
        <w:t>Himalayan Blackberry</w:t>
      </w:r>
    </w:p>
    <w:p>
      <w:pPr>
        <w:pStyle w:val="style179"/>
        <w:numPr>
          <w:ilvl w:val="1"/>
          <w:numId w:val="2"/>
        </w:numPr>
        <w:rPr/>
      </w:pPr>
      <w:r>
        <w:t>Salal</w:t>
      </w:r>
    </w:p>
    <w:p>
      <w:pPr>
        <w:pStyle w:val="style179"/>
        <w:numPr>
          <w:ilvl w:val="1"/>
          <w:numId w:val="2"/>
        </w:numPr>
        <w:rPr/>
      </w:pPr>
      <w:r>
        <w:t>Sword fern</w:t>
      </w:r>
    </w:p>
    <w:p>
      <w:pPr>
        <w:pStyle w:val="style179"/>
        <w:numPr>
          <w:ilvl w:val="1"/>
          <w:numId w:val="2"/>
        </w:numPr>
        <w:rPr/>
      </w:pPr>
      <w:r>
        <w:t>Deer fern</w:t>
      </w:r>
    </w:p>
    <w:p>
      <w:pPr>
        <w:pStyle w:val="style179"/>
        <w:numPr>
          <w:ilvl w:val="0"/>
          <w:numId w:val="2"/>
        </w:numPr>
        <w:rPr/>
      </w:pPr>
      <w:r>
        <w:t>Can you describe how to create a quadrat sampling protocol</w:t>
      </w:r>
      <w:r>
        <w:t xml:space="preserve"> and transect area protocol</w:t>
      </w:r>
      <w:r>
        <w:t xml:space="preserve"> for a study about the species diversity within a habitat? A </w:t>
      </w:r>
      <w:r>
        <w:t xml:space="preserve">tree </w:t>
      </w:r>
      <w:r>
        <w:t xml:space="preserve">quadrat could simply be a sample area within a habitat – we used circular samples from old-growth and </w:t>
      </w:r>
      <w:r>
        <w:t>clear-cut. Here ar</w:t>
      </w:r>
      <w:r>
        <w:t>e</w:t>
      </w:r>
      <w:r>
        <w:t xml:space="preserve"> the</w:t>
      </w:r>
      <w:r>
        <w:t xml:space="preserve"> key </w:t>
      </w:r>
      <w:r>
        <w:t>points</w:t>
      </w:r>
    </w:p>
    <w:p>
      <w:pPr>
        <w:pStyle w:val="style179"/>
        <w:numPr>
          <w:ilvl w:val="1"/>
          <w:numId w:val="2"/>
        </w:numPr>
        <w:rPr/>
      </w:pPr>
      <w:r>
        <w:t xml:space="preserve">Collect samples from the </w:t>
      </w:r>
      <w:r>
        <w:t xml:space="preserve">different </w:t>
      </w:r>
      <w:r>
        <w:t xml:space="preserve">habitats to </w:t>
      </w:r>
      <w:r>
        <w:t>compare</w:t>
      </w:r>
    </w:p>
    <w:p>
      <w:pPr>
        <w:pStyle w:val="style179"/>
        <w:numPr>
          <w:ilvl w:val="1"/>
          <w:numId w:val="2"/>
        </w:numPr>
        <w:rPr/>
      </w:pPr>
      <w:r>
        <w:t xml:space="preserve">Collect multiple samples from </w:t>
      </w:r>
      <w:r>
        <w:t xml:space="preserve">within </w:t>
      </w:r>
      <w:r>
        <w:t>each habitat</w:t>
      </w:r>
    </w:p>
    <w:p>
      <w:pPr>
        <w:pStyle w:val="style179"/>
        <w:numPr>
          <w:ilvl w:val="1"/>
          <w:numId w:val="2"/>
        </w:numPr>
        <w:rPr/>
      </w:pPr>
      <w:r>
        <w:t xml:space="preserve">Collect samples randomly </w:t>
      </w:r>
      <w:r>
        <w:t>or</w:t>
      </w:r>
      <w:r>
        <w:t xml:space="preserve"> systematic fashion. We did systematic sampling by spacing ourselves out at ~10 </w:t>
      </w:r>
      <w:r>
        <w:t>metre</w:t>
      </w:r>
      <w:r>
        <w:t xml:space="preserve"> intervals and then moving 15 </w:t>
      </w:r>
      <w:r>
        <w:t>metres</w:t>
      </w:r>
      <w:r>
        <w:t xml:space="preserve"> further into the forest</w:t>
      </w:r>
      <w:r>
        <w:t xml:space="preserve">/ </w:t>
      </w:r>
      <w:r>
        <w:t>clearcut</w:t>
      </w:r>
      <w:r>
        <w:t xml:space="preserve"> </w:t>
      </w:r>
      <w:r>
        <w:t>from the path with each sample.</w:t>
      </w:r>
    </w:p>
    <w:p>
      <w:pPr>
        <w:pStyle w:val="style179"/>
        <w:numPr>
          <w:ilvl w:val="0"/>
          <w:numId w:val="2"/>
        </w:numPr>
        <w:rPr/>
      </w:pPr>
      <w:r>
        <w:t>Analysis</w:t>
      </w:r>
      <w:r>
        <w:t xml:space="preserve"> of vegetation data</w:t>
      </w:r>
    </w:p>
    <w:p>
      <w:pPr>
        <w:pStyle w:val="style179"/>
        <w:numPr>
          <w:ilvl w:val="1"/>
          <w:numId w:val="2"/>
        </w:numPr>
        <w:rPr/>
      </w:pPr>
      <w:r>
        <w:t xml:space="preserve">Why do </w:t>
      </w:r>
      <w:r>
        <w:t>we c</w:t>
      </w:r>
      <w:r>
        <w:t>onvert measures to relative measures? Hint how might we compare between different places?</w:t>
      </w:r>
    </w:p>
    <w:p>
      <w:pPr>
        <w:pStyle w:val="style179"/>
        <w:numPr>
          <w:ilvl w:val="1"/>
          <w:numId w:val="2"/>
        </w:numPr>
        <w:rPr/>
      </w:pPr>
      <w:r>
        <w:t xml:space="preserve">How are basal area, density and frequency related to </w:t>
      </w:r>
      <w:r>
        <w:t>importance</w:t>
      </w:r>
      <w:r>
        <w:t xml:space="preserve"> and why do we calculate importance</w:t>
      </w:r>
      <w:r>
        <w:t>?</w:t>
      </w:r>
      <w:r>
        <w:t xml:space="preserve"> </w:t>
      </w:r>
    </w:p>
    <w:p>
      <w:pPr>
        <w:pStyle w:val="style179"/>
        <w:numPr>
          <w:ilvl w:val="1"/>
          <w:numId w:val="2"/>
        </w:numPr>
        <w:rPr/>
      </w:pPr>
      <w:r>
        <w:t>How do we use importance data to calculate a Simpson’s diversity index?</w:t>
      </w:r>
    </w:p>
    <w:p>
      <w:pPr>
        <w:pStyle w:val="style179"/>
        <w:numPr>
          <w:ilvl w:val="1"/>
          <w:numId w:val="2"/>
        </w:numPr>
        <w:rPr/>
      </w:pPr>
      <w:r>
        <w:t>Define species richness and species evenness</w:t>
      </w:r>
    </w:p>
    <w:p>
      <w:pPr>
        <w:pStyle w:val="style179"/>
        <w:numPr>
          <w:ilvl w:val="1"/>
          <w:numId w:val="2"/>
        </w:numPr>
        <w:rPr/>
      </w:pPr>
      <w:r>
        <w:t xml:space="preserve">How does a Simpson’s diversity index account for both the richness and evenness of species in its numerical value? Hint, what could the maximum value for the Simpson’s diversity be equal to? </w:t>
      </w:r>
    </w:p>
    <w:p>
      <w:pPr>
        <w:pStyle w:val="style179"/>
        <w:numPr>
          <w:ilvl w:val="0"/>
          <w:numId w:val="2"/>
        </w:numPr>
        <w:rPr/>
      </w:pPr>
      <w:r>
        <w:t>Forest</w:t>
      </w:r>
      <w:r>
        <w:t xml:space="preserve"> versus </w:t>
      </w:r>
      <w:r>
        <w:t>clearcut</w:t>
      </w:r>
    </w:p>
    <w:p>
      <w:pPr>
        <w:pStyle w:val="style179"/>
        <w:numPr>
          <w:ilvl w:val="1"/>
          <w:numId w:val="2"/>
        </w:numPr>
        <w:rPr/>
      </w:pPr>
      <w:r>
        <w:t xml:space="preserve">What species were present in </w:t>
      </w:r>
      <w:r>
        <w:t>forest</w:t>
      </w:r>
      <w:r>
        <w:t xml:space="preserve"> that were not in </w:t>
      </w:r>
      <w:r>
        <w:t>clearcut</w:t>
      </w:r>
      <w:r>
        <w:t xml:space="preserve"> and why?</w:t>
      </w:r>
      <w:r>
        <w:t xml:space="preserve"> </w:t>
      </w:r>
      <w:r>
        <w:t xml:space="preserve">What species were present in second growth that were not present in old growth? </w:t>
      </w:r>
      <w:r>
        <w:t>R</w:t>
      </w:r>
      <w:r>
        <w:t>elate your thoughts to our understanding of disturbance and succession</w:t>
      </w:r>
      <w:r>
        <w:t xml:space="preserve"> and the key characteristics of some species we observed.</w:t>
      </w:r>
    </w:p>
    <w:p>
      <w:pPr>
        <w:pStyle w:val="style2"/>
        <w:rPr/>
      </w:pPr>
      <w:r>
        <w:t>Competition</w:t>
      </w:r>
      <w:r>
        <w:t xml:space="preserve"> (7 marks)</w:t>
      </w:r>
    </w:p>
    <w:p>
      <w:pPr>
        <w:pStyle w:val="style179"/>
        <w:numPr>
          <w:ilvl w:val="0"/>
          <w:numId w:val="4"/>
        </w:numPr>
        <w:rPr/>
      </w:pPr>
      <w:r>
        <w:t>Define the types of competition (see the prelab)</w:t>
      </w:r>
    </w:p>
    <w:p>
      <w:pPr>
        <w:pStyle w:val="style179"/>
        <w:numPr>
          <w:ilvl w:val="0"/>
          <w:numId w:val="4"/>
        </w:numPr>
        <w:rPr/>
      </w:pPr>
      <w:r>
        <w:t xml:space="preserve">What is the function of a </w:t>
      </w:r>
      <w:r>
        <w:t>DeWit</w:t>
      </w:r>
      <w:r>
        <w:t xml:space="preserve"> replacement series?</w:t>
      </w:r>
    </w:p>
    <w:p>
      <w:pPr>
        <w:pStyle w:val="style179"/>
        <w:numPr>
          <w:ilvl w:val="0"/>
          <w:numId w:val="4"/>
        </w:numPr>
        <w:rPr/>
      </w:pPr>
      <w:r>
        <w:t xml:space="preserve">Would high intraspecific competition and low interspecific competition </w:t>
      </w:r>
      <w:r>
        <w:t>favour</w:t>
      </w:r>
      <w:r>
        <w:t xml:space="preserve"> coexistence of two species?</w:t>
      </w:r>
    </w:p>
    <w:p>
      <w:pPr>
        <w:pStyle w:val="style179"/>
        <w:numPr>
          <w:ilvl w:val="0"/>
          <w:numId w:val="4"/>
        </w:numPr>
        <w:rPr/>
      </w:pPr>
      <w:r>
        <w:t xml:space="preserve">Below are </w:t>
      </w:r>
      <w:r>
        <w:t>a</w:t>
      </w:r>
      <w:r>
        <w:t xml:space="preserve"> class data </w:t>
      </w:r>
      <w:r>
        <w:t xml:space="preserve">set </w:t>
      </w:r>
      <w:r>
        <w:t>for the competition experiment. The solid lines</w:t>
      </w:r>
      <w:r>
        <w:t xml:space="preserve"> represent</w:t>
      </w:r>
      <w:r>
        <w:t xml:space="preserve"> the average observed mass of radish (orange) or </w:t>
      </w:r>
      <w:r>
        <w:t>bean</w:t>
      </w:r>
      <w:r>
        <w:t xml:space="preserve"> (blue). </w:t>
      </w:r>
    </w:p>
    <w:p>
      <w:pPr>
        <w:pStyle w:val="style0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drawing>
          <wp:inline distL="114300" distT="0" distB="0" distR="114300">
            <wp:extent cx="4755899" cy="2751666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  <w:r>
        <w:rPr>
          <w:noProof/>
        </w:rPr>
      </w:r>
    </w:p>
    <w:p>
      <w:pPr>
        <w:pStyle w:val="style0"/>
        <w:rPr/>
      </w:pPr>
    </w:p>
    <w:p>
      <w:pPr>
        <w:pStyle w:val="style179"/>
        <w:numPr>
          <w:ilvl w:val="1"/>
          <w:numId w:val="3"/>
        </w:numPr>
        <w:rPr/>
      </w:pPr>
      <w:r>
        <w:t xml:space="preserve">Do Radish do better or worse than predicted when they are grown with </w:t>
      </w:r>
      <w:r>
        <w:t>Bean</w:t>
      </w:r>
      <w:r>
        <w:t xml:space="preserve"> versus only other radish?</w:t>
      </w:r>
    </w:p>
    <w:p>
      <w:pPr>
        <w:pStyle w:val="style179"/>
        <w:numPr>
          <w:ilvl w:val="1"/>
          <w:numId w:val="3"/>
        </w:numPr>
        <w:rPr/>
      </w:pPr>
      <w:r>
        <w:t>What does this suggest about the level of intraspecific versus interspecific competition for radish.</w:t>
      </w:r>
    </w:p>
    <w:p>
      <w:pPr>
        <w:pStyle w:val="style179"/>
        <w:numPr>
          <w:ilvl w:val="1"/>
          <w:numId w:val="3"/>
        </w:numPr>
        <w:rPr/>
      </w:pPr>
      <w:r>
        <w:t xml:space="preserve">Do </w:t>
      </w:r>
      <w:r>
        <w:t>bean</w:t>
      </w:r>
      <w:r>
        <w:t xml:space="preserve"> do better or worse than predicted when they are grown with radish versus only other </w:t>
      </w:r>
      <w:r>
        <w:t>bean</w:t>
      </w:r>
      <w:r>
        <w:t>?</w:t>
      </w:r>
    </w:p>
    <w:p>
      <w:pPr>
        <w:pStyle w:val="style179"/>
        <w:numPr>
          <w:ilvl w:val="1"/>
          <w:numId w:val="3"/>
        </w:numPr>
        <w:rPr/>
      </w:pPr>
      <w:r>
        <w:t>What does this suggest about the level of intraspecific versus interspecific competition for grass.</w:t>
      </w:r>
    </w:p>
    <w:p>
      <w:pPr>
        <w:pStyle w:val="style179"/>
        <w:numPr>
          <w:ilvl w:val="1"/>
          <w:numId w:val="3"/>
        </w:numPr>
        <w:rPr/>
      </w:pPr>
      <w:r>
        <w:t>What might a graph look like if bean had higher interspecific competition and did worse in the presence of Radish, while radish was relatively unaffected by bean, doing only slightly worse?</w:t>
      </w:r>
    </w:p>
    <w:p>
      <w:pPr>
        <w:pStyle w:val="style179"/>
        <w:numPr>
          <w:ilvl w:val="2"/>
          <w:numId w:val="3"/>
        </w:numPr>
        <w:rPr/>
      </w:pPr>
      <w:r>
        <w:t xml:space="preserve">What would be the outcome in terms </w:t>
      </w:r>
      <w:r>
        <w:t>of coexistence</w:t>
      </w:r>
    </w:p>
    <w:p>
      <w:pPr>
        <w:pStyle w:val="style179"/>
        <w:ind w:left="2160"/>
        <w:rPr/>
      </w:pPr>
    </w:p>
    <w:p>
      <w:pPr>
        <w:pStyle w:val="style179"/>
        <w:numPr>
          <w:ilvl w:val="0"/>
          <w:numId w:val="4"/>
        </w:numPr>
        <w:rPr/>
      </w:pPr>
      <w:r>
        <w:t>Why might two species of plant have relatively low levels of interspecific competition</w:t>
      </w:r>
      <w:r>
        <w:t xml:space="preserve"> and coexist</w:t>
      </w:r>
      <w:r>
        <w:t>?</w:t>
      </w:r>
    </w:p>
    <w:p>
      <w:pPr>
        <w:pStyle w:val="style0"/>
        <w:rPr/>
      </w:pPr>
      <w:r>
        <w:t xml:space="preserve">General: Carefully consider questions </w:t>
      </w:r>
      <w:r>
        <w:t xml:space="preserve">in the results and conclusions section of this lab. </w:t>
      </w:r>
    </w:p>
    <w:p>
      <w:pPr>
        <w:pStyle w:val="style0"/>
        <w:rPr/>
      </w:pPr>
    </w:p>
    <w:p>
      <w:pPr>
        <w:pStyle w:val="style3"/>
        <w:rPr/>
      </w:pPr>
      <w:r>
        <w:t>Aquatic Ecology</w:t>
      </w:r>
      <w:r>
        <w:t xml:space="preserve"> (18.5 marks)</w:t>
      </w:r>
    </w:p>
    <w:p>
      <w:pPr>
        <w:pStyle w:val="style179"/>
        <w:numPr>
          <w:ilvl w:val="0"/>
          <w:numId w:val="5"/>
        </w:numPr>
        <w:rPr/>
      </w:pPr>
      <w:r>
        <w:t>How do the following parameters affect life in rivers and streams?</w:t>
      </w:r>
    </w:p>
    <w:p>
      <w:pPr>
        <w:pStyle w:val="style179"/>
        <w:numPr>
          <w:ilvl w:val="1"/>
          <w:numId w:val="5"/>
        </w:numPr>
        <w:rPr/>
      </w:pPr>
      <w:r>
        <w:t>Dissolved oxygen</w:t>
      </w:r>
    </w:p>
    <w:p>
      <w:pPr>
        <w:pStyle w:val="style179"/>
        <w:numPr>
          <w:ilvl w:val="1"/>
          <w:numId w:val="5"/>
        </w:numPr>
        <w:rPr/>
      </w:pPr>
      <w:r>
        <w:t>Temperature</w:t>
      </w:r>
    </w:p>
    <w:p>
      <w:pPr>
        <w:pStyle w:val="style179"/>
        <w:numPr>
          <w:ilvl w:val="1"/>
          <w:numId w:val="5"/>
        </w:numPr>
        <w:rPr/>
      </w:pPr>
      <w:r>
        <w:t>pH</w:t>
      </w:r>
    </w:p>
    <w:p>
      <w:pPr>
        <w:pStyle w:val="style179"/>
        <w:numPr>
          <w:ilvl w:val="1"/>
          <w:numId w:val="5"/>
        </w:numPr>
        <w:rPr/>
      </w:pPr>
      <w:r>
        <w:t>Turbidity</w:t>
      </w:r>
    </w:p>
    <w:p>
      <w:pPr>
        <w:pStyle w:val="style179"/>
        <w:numPr>
          <w:ilvl w:val="0"/>
          <w:numId w:val="5"/>
        </w:numPr>
        <w:rPr/>
      </w:pPr>
      <w:r>
        <w:t>How do you</w:t>
      </w:r>
      <w:r>
        <w:t xml:space="preserve"> distinguish the following regions of a river</w:t>
      </w:r>
      <w:r>
        <w:t>?</w:t>
      </w:r>
    </w:p>
    <w:p>
      <w:pPr>
        <w:pStyle w:val="style179"/>
        <w:numPr>
          <w:ilvl w:val="1"/>
          <w:numId w:val="5"/>
        </w:numPr>
        <w:rPr/>
      </w:pPr>
      <w:r>
        <w:t xml:space="preserve">Pool </w:t>
      </w:r>
    </w:p>
    <w:p>
      <w:pPr>
        <w:pStyle w:val="style179"/>
        <w:numPr>
          <w:ilvl w:val="1"/>
          <w:numId w:val="5"/>
        </w:numPr>
        <w:rPr/>
      </w:pPr>
      <w:r>
        <w:t xml:space="preserve">Run </w:t>
      </w:r>
    </w:p>
    <w:p>
      <w:pPr>
        <w:pStyle w:val="style179"/>
        <w:numPr>
          <w:ilvl w:val="1"/>
          <w:numId w:val="5"/>
        </w:numPr>
        <w:rPr/>
      </w:pPr>
      <w:r>
        <w:t>Riffle</w:t>
      </w:r>
    </w:p>
    <w:p>
      <w:pPr>
        <w:pStyle w:val="style179"/>
        <w:numPr>
          <w:ilvl w:val="0"/>
          <w:numId w:val="5"/>
        </w:numPr>
        <w:rPr/>
      </w:pPr>
      <w:r>
        <w:t>Can you predict the conditions for life based on the light and oxygen available in the three regions described?</w:t>
      </w:r>
    </w:p>
    <w:p>
      <w:pPr>
        <w:pStyle w:val="style179"/>
        <w:numPr>
          <w:ilvl w:val="0"/>
          <w:numId w:val="5"/>
        </w:numPr>
        <w:rPr/>
      </w:pPr>
      <w:r>
        <w:t xml:space="preserve">What are the primary feeding strategies used by </w:t>
      </w:r>
      <w:r>
        <w:t>Aquatic invertebrates</w:t>
      </w:r>
    </w:p>
    <w:p>
      <w:pPr>
        <w:pStyle w:val="style179"/>
        <w:numPr>
          <w:ilvl w:val="0"/>
          <w:numId w:val="5"/>
        </w:numPr>
        <w:rPr>
          <w:b/>
          <w:bCs/>
        </w:rPr>
      </w:pPr>
      <w:r>
        <w:t>Other than aquatic plants and algae, what is the primary food source for herbivores in freshwater ecosystems such as streams? Hint check out ‘</w:t>
      </w:r>
      <w:r>
        <w:rPr>
          <w:b/>
          <w:bCs/>
        </w:rPr>
        <w:t>Allochthonous inputs’</w:t>
      </w:r>
    </w:p>
    <w:p>
      <w:pPr>
        <w:pStyle w:val="style179"/>
        <w:numPr>
          <w:ilvl w:val="0"/>
          <w:numId w:val="5"/>
        </w:numPr>
        <w:rPr/>
      </w:pPr>
      <w:r>
        <w:t>Can you describe a method for sampling aquatic invertebrates?</w:t>
      </w:r>
    </w:p>
    <w:p>
      <w:pPr>
        <w:pStyle w:val="style179"/>
        <w:numPr>
          <w:ilvl w:val="0"/>
          <w:numId w:val="5"/>
        </w:numPr>
        <w:rPr/>
      </w:pPr>
      <w:r>
        <w:t>Can you identify the following aquatic invertebrate</w:t>
      </w:r>
      <w:r>
        <w:t>s and their</w:t>
      </w:r>
      <w:r>
        <w:t xml:space="preserve"> </w:t>
      </w:r>
      <w:r>
        <w:t>larval stages</w:t>
      </w:r>
    </w:p>
    <w:p>
      <w:pPr>
        <w:pStyle w:val="style179"/>
        <w:numPr>
          <w:ilvl w:val="1"/>
          <w:numId w:val="5"/>
        </w:numPr>
        <w:rPr/>
      </w:pPr>
      <w:r>
        <w:t>Stonefly</w:t>
      </w:r>
    </w:p>
    <w:p>
      <w:pPr>
        <w:pStyle w:val="style179"/>
        <w:numPr>
          <w:ilvl w:val="1"/>
          <w:numId w:val="5"/>
        </w:numPr>
        <w:rPr/>
      </w:pPr>
      <w:r>
        <w:t>Mayfly</w:t>
      </w:r>
    </w:p>
    <w:p>
      <w:pPr>
        <w:pStyle w:val="style179"/>
        <w:numPr>
          <w:ilvl w:val="1"/>
          <w:numId w:val="5"/>
        </w:numPr>
        <w:rPr/>
      </w:pPr>
      <w:r>
        <w:t>Caddisfly</w:t>
      </w:r>
    </w:p>
    <w:p>
      <w:pPr>
        <w:pStyle w:val="style179"/>
        <w:numPr>
          <w:ilvl w:val="1"/>
          <w:numId w:val="5"/>
        </w:numPr>
        <w:rPr/>
      </w:pPr>
      <w:r>
        <w:t xml:space="preserve">Midge </w:t>
      </w:r>
    </w:p>
    <w:p>
      <w:pPr>
        <w:pStyle w:val="style179"/>
        <w:numPr>
          <w:ilvl w:val="0"/>
          <w:numId w:val="5"/>
        </w:numPr>
        <w:rPr/>
      </w:pPr>
      <w:r>
        <w:t xml:space="preserve">Why is it useful to calculate pollution indices based on the diversity of pollution sensitive taxa such as diatoms </w:t>
      </w:r>
      <w:r>
        <w:t>or</w:t>
      </w:r>
      <w:r>
        <w:t xml:space="preserve"> aquatic invertebrates?</w:t>
      </w:r>
    </w:p>
    <w:p>
      <w:pPr>
        <w:pStyle w:val="style179"/>
        <w:numPr>
          <w:ilvl w:val="0"/>
          <w:numId w:val="5"/>
        </w:numPr>
        <w:rPr/>
      </w:pPr>
      <w:r>
        <w:t xml:space="preserve">What features of diatoms </w:t>
      </w:r>
      <w:r>
        <w:t>or</w:t>
      </w:r>
      <w:r>
        <w:t xml:space="preserve"> aquatic invertebrates make them appropriate for pollution indices?</w:t>
      </w:r>
    </w:p>
    <w:p>
      <w:pPr>
        <w:pStyle w:val="style179"/>
        <w:numPr>
          <w:ilvl w:val="0"/>
          <w:numId w:val="5"/>
        </w:numPr>
        <w:rPr/>
      </w:pPr>
      <w:r>
        <w:t xml:space="preserve">What </w:t>
      </w:r>
      <w:r>
        <w:t>are the</w:t>
      </w:r>
      <w:r>
        <w:t xml:space="preserve"> EPT </w:t>
      </w:r>
      <w:r>
        <w:t>taxa</w:t>
      </w:r>
    </w:p>
    <w:p>
      <w:pPr>
        <w:pStyle w:val="style179"/>
        <w:numPr>
          <w:ilvl w:val="0"/>
          <w:numId w:val="5"/>
        </w:numPr>
        <w:rPr/>
      </w:pPr>
      <w:r>
        <w:t>Given a dataset, could you identify a Pollution Tolerance Index</w:t>
      </w:r>
      <w:r>
        <w:t xml:space="preserve"> (check out the stream invertebrate survey dataset)</w:t>
      </w:r>
    </w:p>
    <w:p>
      <w:pPr>
        <w:pStyle w:val="style179"/>
        <w:numPr>
          <w:ilvl w:val="0"/>
          <w:numId w:val="5"/>
        </w:numPr>
        <w:rPr/>
      </w:pPr>
      <w:r>
        <w:t xml:space="preserve">How do pollution tolerance indices differ from diversity indexes which </w:t>
      </w:r>
      <w:r>
        <w:t>emphasise</w:t>
      </w:r>
      <w:r>
        <w:t xml:space="preserve"> richness and evenness?</w:t>
      </w:r>
    </w:p>
    <w:p>
      <w:pPr>
        <w:pStyle w:val="style179"/>
        <w:numPr>
          <w:ilvl w:val="0"/>
          <w:numId w:val="5"/>
        </w:numPr>
        <w:rPr/>
      </w:pPr>
      <w:r>
        <w:t>How might a decline in water quality affect a fish that is tolerant of low water quality?</w:t>
      </w:r>
    </w:p>
    <w:p>
      <w:pPr>
        <w:pStyle w:val="style179"/>
        <w:numPr>
          <w:ilvl w:val="0"/>
          <w:numId w:val="5"/>
        </w:numPr>
        <w:rPr/>
      </w:pPr>
      <w:r>
        <w:t>How might overfishing affect the abundance of invertebrates in a river?</w:t>
      </w:r>
    </w:p>
    <w:p>
      <w:pPr>
        <w:pStyle w:val="style179"/>
        <w:numPr>
          <w:ilvl w:val="0"/>
          <w:numId w:val="5"/>
        </w:numPr>
        <w:rPr/>
      </w:pPr>
      <w:r>
        <w:t>How might a pollution spill affect invertebrates in a river?</w:t>
      </w:r>
    </w:p>
    <w:p>
      <w:pPr>
        <w:pStyle w:val="style179"/>
        <w:numPr>
          <w:ilvl w:val="0"/>
          <w:numId w:val="5"/>
        </w:numPr>
        <w:rPr/>
      </w:pPr>
      <w:r>
        <w:t>How might the creation of a dam that blocks salmon migration affect upstream invertebrate abundance?</w:t>
      </w:r>
    </w:p>
    <w:p>
      <w:pPr>
        <w:pStyle w:val="style3"/>
        <w:rPr/>
      </w:pPr>
      <w:r>
        <w:t>Biogeography</w:t>
      </w:r>
      <w:r>
        <w:t xml:space="preserve"> (11.5)</w:t>
      </w:r>
    </w:p>
    <w:p>
      <w:pPr>
        <w:pStyle w:val="style179"/>
        <w:numPr>
          <w:ilvl w:val="0"/>
          <w:numId w:val="6"/>
        </w:numPr>
        <w:rPr/>
      </w:pPr>
      <w:r>
        <w:t xml:space="preserve">What is the main prediction of the </w:t>
      </w:r>
      <w:r>
        <w:t>S</w:t>
      </w:r>
      <w:r>
        <w:t>pecies Area</w:t>
      </w:r>
      <w:r>
        <w:t xml:space="preserve"> Relationship (SAR)</w:t>
      </w:r>
      <w:r>
        <w:t>?</w:t>
      </w:r>
    </w:p>
    <w:p>
      <w:pPr>
        <w:pStyle w:val="style179"/>
        <w:numPr>
          <w:ilvl w:val="0"/>
          <w:numId w:val="6"/>
        </w:numPr>
        <w:rPr/>
      </w:pPr>
      <w:r>
        <w:t xml:space="preserve">Why might species richness increase </w:t>
      </w:r>
      <w:r>
        <w:t>o</w:t>
      </w:r>
      <w:r>
        <w:t>n larger islands or in larger habitat patches?</w:t>
      </w:r>
    </w:p>
    <w:p>
      <w:pPr>
        <w:pStyle w:val="style179"/>
        <w:numPr>
          <w:ilvl w:val="0"/>
          <w:numId w:val="6"/>
        </w:numPr>
        <w:rPr/>
      </w:pPr>
      <w:r>
        <w:t xml:space="preserve">Describe how </w:t>
      </w:r>
      <w:r>
        <w:t xml:space="preserve">you might test </w:t>
      </w:r>
      <w:r>
        <w:t>SAR theory</w:t>
      </w:r>
    </w:p>
    <w:p>
      <w:pPr>
        <w:pStyle w:val="style179"/>
        <w:numPr>
          <w:ilvl w:val="0"/>
          <w:numId w:val="6"/>
        </w:numPr>
        <w:rPr/>
      </w:pPr>
      <w:r>
        <w:t>What theory explains why species richness stabilizes on islands/ patches</w:t>
      </w:r>
    </w:p>
    <w:p>
      <w:pPr>
        <w:pStyle w:val="style179"/>
        <w:numPr>
          <w:ilvl w:val="0"/>
          <w:numId w:val="6"/>
        </w:numPr>
        <w:rPr/>
      </w:pPr>
      <w:r>
        <w:t>When does species richness stabilize in a habitat patch/island?</w:t>
      </w:r>
    </w:p>
    <w:p>
      <w:pPr>
        <w:pStyle w:val="style179"/>
        <w:numPr>
          <w:ilvl w:val="0"/>
          <w:numId w:val="6"/>
        </w:numPr>
        <w:rPr/>
      </w:pPr>
      <w:r>
        <w:t xml:space="preserve">Explain why rate of colonization declines with species richness on </w:t>
      </w:r>
      <w:r>
        <w:t>islands</w:t>
      </w:r>
    </w:p>
    <w:p>
      <w:pPr>
        <w:pStyle w:val="style179"/>
        <w:numPr>
          <w:ilvl w:val="0"/>
          <w:numId w:val="6"/>
        </w:numPr>
        <w:rPr/>
      </w:pPr>
      <w:r>
        <w:t xml:space="preserve">Explain why rate of extinction (overall) increases with species richness on </w:t>
      </w:r>
      <w:r>
        <w:t>islands</w:t>
      </w:r>
      <w:r>
        <w:t xml:space="preserve"> </w:t>
      </w:r>
    </w:p>
    <w:p>
      <w:pPr>
        <w:pStyle w:val="style179"/>
        <w:numPr>
          <w:ilvl w:val="0"/>
          <w:numId w:val="6"/>
        </w:numPr>
        <w:rPr/>
      </w:pPr>
      <w:r>
        <w:t>Explain ho</w:t>
      </w:r>
      <w:r>
        <w:t>w</w:t>
      </w:r>
      <w:r>
        <w:t xml:space="preserve"> isolation </w:t>
      </w:r>
      <w:r>
        <w:t xml:space="preserve">and island size </w:t>
      </w:r>
      <w:r>
        <w:t xml:space="preserve">affect colonization and </w:t>
      </w:r>
      <w:r>
        <w:t>extinction</w:t>
      </w:r>
      <w:r>
        <w:t xml:space="preserve"> </w:t>
      </w:r>
    </w:p>
    <w:p>
      <w:pPr>
        <w:pStyle w:val="style179"/>
        <w:numPr>
          <w:ilvl w:val="1"/>
          <w:numId w:val="6"/>
        </w:numPr>
        <w:rPr/>
      </w:pPr>
      <w:r>
        <w:t>Size</w:t>
      </w:r>
    </w:p>
    <w:p>
      <w:pPr>
        <w:pStyle w:val="style179"/>
        <w:numPr>
          <w:ilvl w:val="1"/>
          <w:numId w:val="6"/>
        </w:numPr>
        <w:rPr/>
      </w:pPr>
      <w:r>
        <w:t>Isolation</w:t>
      </w:r>
    </w:p>
    <w:p>
      <w:pPr>
        <w:pStyle w:val="style179"/>
        <w:numPr>
          <w:ilvl w:val="0"/>
          <w:numId w:val="6"/>
        </w:numPr>
        <w:rPr/>
      </w:pPr>
      <w:r>
        <w:t>Describe how you might test the Equilibrium theory of Island biogeography.</w:t>
      </w:r>
    </w:p>
    <w:p>
      <w:pPr>
        <w:pStyle w:val="style179"/>
        <w:numPr>
          <w:ilvl w:val="0"/>
          <w:numId w:val="6"/>
        </w:numPr>
        <w:rPr/>
      </w:pPr>
      <w:r>
        <w:t>Imagine you found a remote island archipelago of medium/small islands, that contained higher species diversity than expected given the limited colonization rates. Why might this be?</w:t>
      </w:r>
    </w:p>
    <w:p>
      <w:pPr>
        <w:pStyle w:val="style179"/>
        <w:numPr>
          <w:ilvl w:val="1"/>
          <w:numId w:val="6"/>
        </w:numPr>
        <w:rPr/>
      </w:pPr>
      <w:r>
        <w:t>How might you test your predictions?</w:t>
      </w:r>
    </w:p>
    <w:p>
      <w:pPr>
        <w:pStyle w:val="style179"/>
        <w:numPr>
          <w:ilvl w:val="0"/>
          <w:numId w:val="6"/>
        </w:numPr>
        <w:rPr/>
      </w:pPr>
      <w:r>
        <w:t>More generally, think about methods for testing novel predictions from the EQIB or SAR. For example:</w:t>
      </w:r>
    </w:p>
    <w:p>
      <w:pPr>
        <w:pStyle w:val="style179"/>
        <w:numPr>
          <w:ilvl w:val="1"/>
          <w:numId w:val="6"/>
        </w:numPr>
        <w:rPr/>
      </w:pPr>
      <w:r>
        <w:t>If species interactions were important for an island community</w:t>
      </w:r>
      <w:r>
        <w:t>, how might decreasing island size affect extinction rates</w:t>
      </w:r>
    </w:p>
    <w:p>
      <w:pPr>
        <w:pStyle w:val="style179"/>
        <w:numPr>
          <w:ilvl w:val="1"/>
          <w:numId w:val="6"/>
        </w:numPr>
        <w:rPr/>
      </w:pPr>
      <w:r>
        <w:t xml:space="preserve">If habitat fragments </w:t>
      </w:r>
      <w:r>
        <w:t>were connected with</w:t>
      </w:r>
      <w:r>
        <w:t xml:space="preserve"> habitat corridors, how might this affect species diversity and why? Show who you might test this with reference to the EQIB</w:t>
      </w:r>
    </w:p>
    <w:p>
      <w:pPr>
        <w:pStyle w:val="style179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687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16A7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E262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9B6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7E42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E829E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46EF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6227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4d78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cb3a3e7-4f85-4f48-80e7-309c027a2893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character" w:customStyle="1" w:styleId="style4098">
    <w:name w:val="Heading 2 Char_763713b5-2169-4ab7-9f58-f0dfa2dd1a1a"/>
    <w:basedOn w:val="style65"/>
    <w:next w:val="style4098"/>
    <w:link w:val="style2"/>
    <w:uiPriority w:val="9"/>
    <w:rPr>
      <w:rFonts w:ascii="Calibri Light" w:cs="宋体" w:eastAsia="宋体" w:hAnsi="Calibri Light"/>
      <w:color w:val="2e74b5"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Heading 3 Char_4fd2584e-55ff-47d4-81be-1728105ca913"/>
    <w:basedOn w:val="style65"/>
    <w:next w:val="style4099"/>
    <w:link w:val="style3"/>
    <w:uiPriority w:val="9"/>
    <w:rPr>
      <w:rFonts w:ascii="Calibri Light" w:cs="宋体" w:eastAsia="宋体" w:hAnsi="Calibri Light"/>
      <w:color w:val="1f4d78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chart" Target="charts/chart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oleObject" TargetMode="External" Target="file:/F:/TOM/My%20Work/Capilano/Courses/208%20-%20Ecology/Biol%20208%20-%20labs/Biol%20208%20-%20Lab%207%20-%20Competition/Competition%20experiment%202020%20-%20class%20data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</a:t>
            </a:r>
            <a:r>
              <a:rPr lang="en-US" baseline="0"/>
              <a:t> mass per plant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Figure!$B$1</c:f>
              <c:strCache>
                <c:ptCount val="1"/>
                <c:pt idx="0">
                  <c:v>Average of Bean (m)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Figure!$A$2:$A$6</c:f>
              <c:strCache>
                <c:ptCount val="5"/>
                <c:pt idx="0">
                  <c:v>0B:8R</c:v>
                </c:pt>
                <c:pt idx="1">
                  <c:v>2B:6R</c:v>
                </c:pt>
                <c:pt idx="2">
                  <c:v>4B:4R</c:v>
                </c:pt>
                <c:pt idx="3">
                  <c:v>6B:2R</c:v>
                </c:pt>
                <c:pt idx="4">
                  <c:v>8B:0R</c:v>
                </c:pt>
              </c:strCache>
            </c:strRef>
          </c:cat>
          <c:val>
            <c:numRef>
              <c:f>Figure!$B$2:$B$6</c:f>
              <c:numCache>
                <c:formatCode>General</c:formatCode>
                <c:ptCount val="5"/>
                <c:pt idx="0">
                  <c:v>0.0</c:v>
                </c:pt>
                <c:pt idx="1">
                  <c:v>2.04400000000000</c:v>
                </c:pt>
                <c:pt idx="2">
                  <c:v>2.15166666666667</c:v>
                </c:pt>
                <c:pt idx="3">
                  <c:v>1.17070000000000</c:v>
                </c:pt>
                <c:pt idx="4">
                  <c:v>1.35250000000000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Figure!$C$1</c:f>
              <c:strCache>
                <c:ptCount val="1"/>
                <c:pt idx="0">
                  <c:v>Average of Radish (m)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Figure!$A$2:$A$6</c:f>
              <c:strCache>
                <c:ptCount val="5"/>
                <c:pt idx="0">
                  <c:v>0B:8R</c:v>
                </c:pt>
                <c:pt idx="1">
                  <c:v>2B:6R</c:v>
                </c:pt>
                <c:pt idx="2">
                  <c:v>4B:4R</c:v>
                </c:pt>
                <c:pt idx="3">
                  <c:v>6B:2R</c:v>
                </c:pt>
                <c:pt idx="4">
                  <c:v>8B:0R</c:v>
                </c:pt>
              </c:strCache>
            </c:strRef>
          </c:cat>
          <c:val>
            <c:numRef>
              <c:f>Figure!$C$2:$C$6</c:f>
              <c:numCache>
                <c:formatCode>General</c:formatCode>
                <c:ptCount val="5"/>
                <c:pt idx="0">
                  <c:v>1.07181818181818</c:v>
                </c:pt>
                <c:pt idx="1">
                  <c:v>0.891700000000000</c:v>
                </c:pt>
                <c:pt idx="2">
                  <c:v>0.871111111111111</c:v>
                </c:pt>
                <c:pt idx="3">
                  <c:v>0.855000000000000</c:v>
                </c:pt>
                <c:pt idx="4">
                  <c:v>0.0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7451376"/>
        <c:axId val="1207452208"/>
      </c:lineChart>
      <c:catAx>
        <c:axId val="120745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7452208"/>
        <c:crosses val="autoZero"/>
        <c:auto val="1"/>
        <c:lblAlgn val="ctr"/>
        <c:lblOffset val="100"/>
        <c:noMultiLvlLbl val="0"/>
      </c:catAx>
      <c:valAx>
        <c:axId val="120745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7451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1028</Words>
  <Pages>4</Pages>
  <Characters>5501</Characters>
  <Application>WPS Office</Application>
  <DocSecurity>0</DocSecurity>
  <Paragraphs>98</Paragraphs>
  <ScaleCrop>false</ScaleCrop>
  <Company>Capilano University</Company>
  <LinksUpToDate>false</LinksUpToDate>
  <CharactersWithSpaces>6449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2021-04-05T05:34:00Z</dcterms:created>
  <dc:creator>Thomas Flower</dc:creator>
  <lastModifiedBy>CPH1937</lastModifiedBy>
  <dcterms:modified xsi:type="dcterms:W3CDTF">2021-04-11T06:45:24Z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